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788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15F5" w:rsidRPr="006C037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</w:t>
      </w:r>
      <w:r w:rsidR="00812FE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12FEA" w:rsidRPr="005911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56:43:0105003:71, расположенного по адресу: Оренбургская обл, г.Орск, р-н Елшанки, с/т Тепловые сети, участок, 113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812FEA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2FEA" w:rsidRPr="005911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Короткова Наталья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12FE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12FEA" w:rsidRPr="005911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Коротковой Натальи Ивановны, </w:t>
      </w:r>
      <w:r w:rsidR="00812FEA" w:rsidRPr="0059114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812FEA" w:rsidRPr="005911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756, выданным Комитетом архитектуры и земельных ресурсов города Орска</w:t>
      </w:r>
      <w:r w:rsidR="00812F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F4" w:rsidRDefault="00D25FF4" w:rsidP="00EF253D">
      <w:r>
        <w:separator/>
      </w:r>
    </w:p>
  </w:endnote>
  <w:endnote w:type="continuationSeparator" w:id="1">
    <w:p w:rsidR="00D25FF4" w:rsidRDefault="00D25FF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F4" w:rsidRDefault="00D25FF4" w:rsidP="00EF253D">
      <w:r>
        <w:separator/>
      </w:r>
    </w:p>
  </w:footnote>
  <w:footnote w:type="continuationSeparator" w:id="1">
    <w:p w:rsidR="00D25FF4" w:rsidRDefault="00D25FF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42A1C"/>
    <w:rsid w:val="00747D57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2FEA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715F5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038AC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25FF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2022-05-19T10:05:00Z</dcterms:modified>
</cp:coreProperties>
</file>