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575927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227FAB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227FAB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227FA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227FAB">
              <w:rPr>
                <w:rFonts w:ascii="Times New Roman" w:hAnsi="Times New Roman"/>
                <w:sz w:val="22"/>
                <w:szCs w:val="22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227FAB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227FAB">
              <w:rPr>
                <w:rFonts w:ascii="Times New Roman" w:hAnsi="Times New Roman"/>
                <w:sz w:val="22"/>
                <w:szCs w:val="22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227FA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8781F" w:rsidRPr="00350795">
        <w:rPr>
          <w:rFonts w:ascii="Times New Roman" w:hAnsi="Times New Roman"/>
          <w:b/>
          <w:sz w:val="26"/>
          <w:szCs w:val="26"/>
          <w:shd w:val="clear" w:color="auto" w:fill="FFFFFF"/>
        </w:rPr>
        <w:t>56:43:0106001:158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18781F" w:rsidRPr="00350795">
        <w:rPr>
          <w:rFonts w:ascii="Times New Roman" w:hAnsi="Times New Roman"/>
          <w:sz w:val="26"/>
          <w:szCs w:val="26"/>
          <w:shd w:val="clear" w:color="auto" w:fill="FFFFFF"/>
        </w:rPr>
        <w:t>56:43:0106001:158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18781F" w:rsidRPr="0018781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8781F" w:rsidRPr="00350795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</w:t>
      </w:r>
      <w:r w:rsidR="0018781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8781F" w:rsidRPr="00350795">
        <w:rPr>
          <w:rFonts w:ascii="Times New Roman" w:hAnsi="Times New Roman"/>
          <w:sz w:val="26"/>
          <w:szCs w:val="26"/>
          <w:shd w:val="clear" w:color="auto" w:fill="FFFFFF"/>
        </w:rPr>
        <w:t xml:space="preserve">р-он пос. </w:t>
      </w:r>
      <w:proofErr w:type="spellStart"/>
      <w:r w:rsidR="0018781F" w:rsidRPr="00350795">
        <w:rPr>
          <w:rFonts w:ascii="Times New Roman" w:hAnsi="Times New Roman"/>
          <w:sz w:val="26"/>
          <w:szCs w:val="26"/>
          <w:shd w:val="clear" w:color="auto" w:fill="FFFFFF"/>
        </w:rPr>
        <w:t>Круторожино</w:t>
      </w:r>
      <w:proofErr w:type="spellEnd"/>
      <w:r w:rsidR="0018781F" w:rsidRPr="00350795">
        <w:rPr>
          <w:rFonts w:ascii="Times New Roman" w:hAnsi="Times New Roman"/>
          <w:sz w:val="26"/>
          <w:szCs w:val="26"/>
          <w:shd w:val="clear" w:color="auto" w:fill="FFFFFF"/>
        </w:rPr>
        <w:t>, с/т "ВГРЭ", участок № 44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B30887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8781F" w:rsidRPr="00350795">
        <w:rPr>
          <w:rFonts w:ascii="Times New Roman" w:hAnsi="Times New Roman"/>
          <w:sz w:val="26"/>
          <w:szCs w:val="26"/>
        </w:rPr>
        <w:t>Радченко Людмила Петровна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962190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18781F" w:rsidRPr="00350795" w:rsidRDefault="00113995" w:rsidP="0018781F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18781F" w:rsidRPr="00350795">
        <w:rPr>
          <w:rFonts w:ascii="Times New Roman" w:hAnsi="Times New Roman"/>
          <w:sz w:val="26"/>
          <w:szCs w:val="26"/>
        </w:rPr>
        <w:t>Право собственности Радченко Людмилы Петровны</w:t>
      </w:r>
      <w:r w:rsidR="0018781F" w:rsidRPr="00350795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18781F" w:rsidRPr="00350795">
        <w:rPr>
          <w:rFonts w:ascii="Times New Roman" w:hAnsi="Times New Roman"/>
          <w:sz w:val="26"/>
          <w:szCs w:val="26"/>
        </w:rPr>
        <w:t>на указанный в пункте</w:t>
      </w:r>
      <w:r w:rsidR="0018781F">
        <w:rPr>
          <w:rFonts w:ascii="Times New Roman" w:hAnsi="Times New Roman"/>
          <w:sz w:val="26"/>
          <w:szCs w:val="26"/>
        </w:rPr>
        <w:t xml:space="preserve">   </w:t>
      </w:r>
      <w:bookmarkStart w:id="0" w:name="_GoBack"/>
      <w:bookmarkEnd w:id="0"/>
      <w:r w:rsidR="0018781F" w:rsidRPr="00350795">
        <w:rPr>
          <w:rFonts w:ascii="Times New Roman" w:hAnsi="Times New Roman"/>
          <w:sz w:val="26"/>
          <w:szCs w:val="26"/>
        </w:rPr>
        <w:t xml:space="preserve"> 1 настоящего решения земельный участок подтверждается </w:t>
      </w:r>
      <w:r w:rsidR="0018781F" w:rsidRPr="00350795">
        <w:rPr>
          <w:rFonts w:ascii="Times New Roman" w:hAnsi="Times New Roman"/>
          <w:sz w:val="26"/>
          <w:szCs w:val="26"/>
          <w:shd w:val="clear" w:color="auto" w:fill="FFFFFF"/>
        </w:rPr>
        <w:t>Свидетельством о праве собственности на земельный участок № 3356, выданным 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19D" w:rsidRDefault="0097219D" w:rsidP="00EF253D">
      <w:r>
        <w:separator/>
      </w:r>
    </w:p>
  </w:endnote>
  <w:endnote w:type="continuationSeparator" w:id="0">
    <w:p w:rsidR="0097219D" w:rsidRDefault="0097219D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19D" w:rsidRDefault="0097219D" w:rsidP="00EF253D">
      <w:r>
        <w:separator/>
      </w:r>
    </w:p>
  </w:footnote>
  <w:footnote w:type="continuationSeparator" w:id="0">
    <w:p w:rsidR="0097219D" w:rsidRDefault="0097219D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26D95"/>
    <w:rsid w:val="00143EFF"/>
    <w:rsid w:val="001448EF"/>
    <w:rsid w:val="00155206"/>
    <w:rsid w:val="0016679E"/>
    <w:rsid w:val="001820BD"/>
    <w:rsid w:val="0018781F"/>
    <w:rsid w:val="001945AD"/>
    <w:rsid w:val="00196027"/>
    <w:rsid w:val="001C2A64"/>
    <w:rsid w:val="00227FAB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7D73"/>
    <w:rsid w:val="00947437"/>
    <w:rsid w:val="00952326"/>
    <w:rsid w:val="00960D5C"/>
    <w:rsid w:val="00962190"/>
    <w:rsid w:val="0097219D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B04434"/>
    <w:rsid w:val="00B26B2C"/>
    <w:rsid w:val="00B30887"/>
    <w:rsid w:val="00B35022"/>
    <w:rsid w:val="00B578EA"/>
    <w:rsid w:val="00B924C7"/>
    <w:rsid w:val="00BA250C"/>
    <w:rsid w:val="00BD7B64"/>
    <w:rsid w:val="00BE3BDF"/>
    <w:rsid w:val="00C00761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6B2B17"/>
  <w15:docId w15:val="{6A473423-FF0A-433E-BF0B-8A5206F7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213C1-8666-447B-A349-3148F02D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2</cp:revision>
  <cp:lastPrinted>2022-02-17T11:34:00Z</cp:lastPrinted>
  <dcterms:created xsi:type="dcterms:W3CDTF">2022-06-03T06:02:00Z</dcterms:created>
  <dcterms:modified xsi:type="dcterms:W3CDTF">2022-06-03T06:02:00Z</dcterms:modified>
</cp:coreProperties>
</file>