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75734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417E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417E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417E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5417E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5417E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417E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5417E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417E2" w:rsidRPr="00BF7289">
        <w:rPr>
          <w:rFonts w:ascii="Times New Roman" w:hAnsi="Times New Roman"/>
          <w:b/>
          <w:sz w:val="26"/>
          <w:szCs w:val="26"/>
          <w:shd w:val="clear" w:color="auto" w:fill="FFFFFF"/>
        </w:rPr>
        <w:t>56:43:0106010:108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5417E2" w:rsidRPr="00BF7289">
        <w:rPr>
          <w:rFonts w:ascii="Times New Roman" w:hAnsi="Times New Roman"/>
          <w:sz w:val="26"/>
          <w:szCs w:val="26"/>
          <w:shd w:val="clear" w:color="auto" w:fill="FFFFFF"/>
        </w:rPr>
        <w:t>56:43:0106010:108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5417E2" w:rsidRPr="004A1112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р-он р. Казах-</w:t>
      </w:r>
      <w:proofErr w:type="spellStart"/>
      <w:r w:rsidR="005417E2" w:rsidRPr="004A1112">
        <w:rPr>
          <w:rFonts w:ascii="Times New Roman" w:hAnsi="Times New Roman"/>
          <w:sz w:val="26"/>
          <w:szCs w:val="26"/>
          <w:shd w:val="clear" w:color="auto" w:fill="FFFFFF"/>
        </w:rPr>
        <w:t>Чехан</w:t>
      </w:r>
      <w:proofErr w:type="spellEnd"/>
      <w:r w:rsidR="005417E2" w:rsidRPr="004A1112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5417E2" w:rsidRPr="004A1112">
        <w:rPr>
          <w:rFonts w:ascii="Times New Roman" w:hAnsi="Times New Roman"/>
          <w:sz w:val="26"/>
          <w:szCs w:val="26"/>
          <w:shd w:val="clear" w:color="auto" w:fill="FFFFFF"/>
        </w:rPr>
        <w:t>с.т</w:t>
      </w:r>
      <w:proofErr w:type="spellEnd"/>
      <w:r w:rsidR="005417E2" w:rsidRPr="004A1112">
        <w:rPr>
          <w:rFonts w:ascii="Times New Roman" w:hAnsi="Times New Roman"/>
          <w:sz w:val="26"/>
          <w:szCs w:val="26"/>
          <w:shd w:val="clear" w:color="auto" w:fill="FFFFFF"/>
        </w:rPr>
        <w:t>. АПО "Домостроитель", участок № 203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3088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417E2" w:rsidRPr="004A1112">
        <w:rPr>
          <w:rFonts w:ascii="Times New Roman" w:hAnsi="Times New Roman"/>
          <w:sz w:val="26"/>
          <w:szCs w:val="26"/>
        </w:rPr>
        <w:t>Жевна</w:t>
      </w:r>
      <w:proofErr w:type="spellEnd"/>
      <w:r w:rsidR="005417E2" w:rsidRPr="004A1112">
        <w:rPr>
          <w:rFonts w:ascii="Times New Roman" w:hAnsi="Times New Roman"/>
          <w:sz w:val="26"/>
          <w:szCs w:val="26"/>
        </w:rPr>
        <w:t xml:space="preserve"> Елена Юрьевна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962190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5417E2" w:rsidRPr="004A1112">
        <w:rPr>
          <w:rFonts w:ascii="Times New Roman" w:hAnsi="Times New Roman"/>
          <w:sz w:val="26"/>
          <w:szCs w:val="26"/>
        </w:rPr>
        <w:t>Жевны</w:t>
      </w:r>
      <w:proofErr w:type="spellEnd"/>
      <w:r w:rsidR="005417E2" w:rsidRPr="004A1112">
        <w:rPr>
          <w:rFonts w:ascii="Times New Roman" w:hAnsi="Times New Roman"/>
          <w:sz w:val="26"/>
          <w:szCs w:val="26"/>
        </w:rPr>
        <w:t xml:space="preserve"> Елены Юрьевны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</w:t>
      </w:r>
      <w:bookmarkStart w:id="0" w:name="_GoBack"/>
      <w:bookmarkEnd w:id="0"/>
      <w:r w:rsidR="00A97569" w:rsidRPr="005417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801F6B" w:rsidRPr="005417E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417E2" w:rsidRPr="005417E2">
        <w:rPr>
          <w:rFonts w:ascii="Times New Roman" w:hAnsi="Times New Roman"/>
          <w:sz w:val="26"/>
          <w:szCs w:val="26"/>
          <w:shd w:val="clear" w:color="auto" w:fill="FFFFFF"/>
        </w:rPr>
        <w:t>330202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D73" w:rsidRDefault="00937D73" w:rsidP="00EF253D">
      <w:r>
        <w:separator/>
      </w:r>
    </w:p>
  </w:endnote>
  <w:endnote w:type="continuationSeparator" w:id="0">
    <w:p w:rsidR="00937D73" w:rsidRDefault="00937D73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D73" w:rsidRDefault="00937D73" w:rsidP="00EF253D">
      <w:r>
        <w:separator/>
      </w:r>
    </w:p>
  </w:footnote>
  <w:footnote w:type="continuationSeparator" w:id="0">
    <w:p w:rsidR="00937D73" w:rsidRDefault="00937D73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26D95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17E2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7D73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0887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7D2C5"/>
  <w15:docId w15:val="{6A473423-FF0A-433E-BF0B-8A5206F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66D12-9A99-4430-9237-6985EEDA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2</cp:revision>
  <cp:lastPrinted>2022-02-17T11:34:00Z</cp:lastPrinted>
  <dcterms:created xsi:type="dcterms:W3CDTF">2022-06-03T05:29:00Z</dcterms:created>
  <dcterms:modified xsi:type="dcterms:W3CDTF">2022-06-03T05:29:00Z</dcterms:modified>
</cp:coreProperties>
</file>