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38249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0B2D4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  <w:r w:rsidR="00145C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0B2D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145C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1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0B2D42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5C6B">
        <w:rPr>
          <w:rFonts w:ascii="Times New Roman" w:hAnsi="Times New Roman"/>
          <w:color w:val="000000"/>
          <w:sz w:val="26"/>
          <w:szCs w:val="26"/>
        </w:rPr>
        <w:t>Савельева Наталья Ивановна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45C6B">
        <w:rPr>
          <w:rFonts w:ascii="Times New Roman" w:hAnsi="Times New Roman"/>
          <w:color w:val="000000"/>
          <w:sz w:val="26"/>
          <w:szCs w:val="26"/>
        </w:rPr>
        <w:t>Савельевой Натальи Ивановны</w:t>
      </w:r>
      <w:r w:rsidR="00145C6B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145C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269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51" w:rsidRDefault="00211E51" w:rsidP="00EF253D">
      <w:r>
        <w:separator/>
      </w:r>
    </w:p>
  </w:endnote>
  <w:endnote w:type="continuationSeparator" w:id="1">
    <w:p w:rsidR="00211E51" w:rsidRDefault="00211E5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51" w:rsidRDefault="00211E51" w:rsidP="00EF253D">
      <w:r>
        <w:separator/>
      </w:r>
    </w:p>
  </w:footnote>
  <w:footnote w:type="continuationSeparator" w:id="1">
    <w:p w:rsidR="00211E51" w:rsidRDefault="00211E5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2D42"/>
    <w:rsid w:val="0011201A"/>
    <w:rsid w:val="00113995"/>
    <w:rsid w:val="0012390B"/>
    <w:rsid w:val="00143EFF"/>
    <w:rsid w:val="00145C6B"/>
    <w:rsid w:val="00155206"/>
    <w:rsid w:val="0016679E"/>
    <w:rsid w:val="00211E51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60D5C"/>
    <w:rsid w:val="009758D8"/>
    <w:rsid w:val="009A37D8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4626E"/>
    <w:rsid w:val="00D832C6"/>
    <w:rsid w:val="00D8563A"/>
    <w:rsid w:val="00DA2B6D"/>
    <w:rsid w:val="00DE59CA"/>
    <w:rsid w:val="00E3570E"/>
    <w:rsid w:val="00E53870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2021-10-13T03:46:00Z</cp:lastPrinted>
  <dcterms:created xsi:type="dcterms:W3CDTF">2021-10-13T04:02:00Z</dcterms:created>
  <dcterms:modified xsi:type="dcterms:W3CDTF">2021-12-07T06:42:00Z</dcterms:modified>
</cp:coreProperties>
</file>