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704265054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83231" w:rsidRPr="004A4C6C" w:rsidRDefault="00383231" w:rsidP="00DA10A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47193" w:rsidRPr="0084719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56:43:0213013:</w:t>
      </w:r>
      <w:r w:rsidR="0059111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130</w:t>
      </w:r>
    </w:p>
    <w:p w:rsidR="00383231" w:rsidRPr="0083620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015A5C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E9513F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Pr="00847193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участка с кадастровым </w:t>
      </w:r>
      <w:r w:rsidRPr="00DF2495">
        <w:rPr>
          <w:rFonts w:ascii="Times New Roman" w:hAnsi="Times New Roman"/>
          <w:color w:val="000000"/>
          <w:sz w:val="26"/>
          <w:szCs w:val="26"/>
        </w:rPr>
        <w:t>номером</w:t>
      </w:r>
      <w:r w:rsidR="00DF249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47193"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56:43:0213013:1</w:t>
      </w:r>
      <w:r w:rsidR="0059111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30</w:t>
      </w:r>
      <w:r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847193"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 г.Орск р-он оз.Атамановского СТ 10а ОМЗ участок №</w:t>
      </w:r>
      <w:r w:rsidR="00BC692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59111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45</w:t>
      </w:r>
      <w:r w:rsidR="004A4C6C"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847193">
        <w:rPr>
          <w:rFonts w:ascii="Times New Roman" w:hAnsi="Times New Roman"/>
          <w:color w:val="000000"/>
          <w:sz w:val="26"/>
          <w:szCs w:val="26"/>
        </w:rPr>
        <w:t xml:space="preserve">в качестве его правообладателя, владеющего данным земельным участком на праве собственности, </w:t>
      </w:r>
      <w:r w:rsidR="005C0BFE">
        <w:rPr>
          <w:rFonts w:ascii="Times New Roman" w:hAnsi="Times New Roman"/>
          <w:color w:val="000000"/>
          <w:sz w:val="26"/>
          <w:szCs w:val="26"/>
        </w:rPr>
        <w:t>выявлен</w:t>
      </w:r>
      <w:r w:rsidR="0059111F">
        <w:rPr>
          <w:rFonts w:ascii="Times New Roman" w:hAnsi="Times New Roman"/>
          <w:color w:val="000000"/>
          <w:sz w:val="26"/>
          <w:szCs w:val="26"/>
        </w:rPr>
        <w:t xml:space="preserve"> Яшников Николай Алексеевич</w:t>
      </w:r>
      <w:r w:rsidR="00D44D80"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44D80"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… </w:t>
      </w:r>
      <w:r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года рождения</w:t>
      </w:r>
      <w:r w:rsidRPr="00847193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847193">
        <w:rPr>
          <w:rFonts w:ascii="Times New Roman" w:hAnsi="Times New Roman"/>
          <w:color w:val="000000"/>
          <w:sz w:val="26"/>
          <w:szCs w:val="26"/>
        </w:rPr>
        <w:t>выдан…</w:t>
      </w:r>
      <w:r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847193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проживающ</w:t>
      </w:r>
      <w:r w:rsidR="00847193" w:rsidRPr="00847193">
        <w:rPr>
          <w:rFonts w:ascii="Times New Roman" w:hAnsi="Times New Roman"/>
          <w:color w:val="000000"/>
          <w:sz w:val="26"/>
          <w:szCs w:val="26"/>
        </w:rPr>
        <w:t>ий</w:t>
      </w:r>
      <w:r w:rsidRPr="00847193">
        <w:rPr>
          <w:rFonts w:ascii="Times New Roman" w:hAnsi="Times New Roman"/>
          <w:color w:val="000000"/>
          <w:sz w:val="26"/>
          <w:szCs w:val="26"/>
        </w:rPr>
        <w:t xml:space="preserve"> по адресу:…</w:t>
      </w:r>
    </w:p>
    <w:p w:rsidR="001A00FA" w:rsidRDefault="00DA10AA" w:rsidP="001A00F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4719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847193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59111F">
        <w:rPr>
          <w:rFonts w:ascii="Times New Roman" w:hAnsi="Times New Roman"/>
          <w:color w:val="000000"/>
          <w:sz w:val="26"/>
          <w:szCs w:val="26"/>
        </w:rPr>
        <w:t>Яшникова Николая Алексеевича</w:t>
      </w:r>
      <w:r w:rsidR="00BC692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383231" w:rsidRPr="00847193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383231"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59111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от 30.10.1997 </w:t>
      </w:r>
      <w:r w:rsidR="00DB32DD"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59111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0875126</w:t>
      </w:r>
      <w:r w:rsidR="00DB32DD"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B32DD">
        <w:rPr>
          <w:rFonts w:asciiTheme="minorHAnsi" w:hAnsiTheme="minorHAnsi"/>
          <w:color w:val="000000"/>
          <w:sz w:val="27"/>
          <w:szCs w:val="27"/>
          <w:shd w:val="clear" w:color="auto" w:fill="FFFFFF"/>
        </w:rPr>
        <w:t xml:space="preserve"> </w:t>
      </w:r>
      <w:r w:rsidR="001A00FA" w:rsidRPr="00AF41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выданным Комитетом по земельным ресурсам и землеустройству города Орска</w:t>
      </w:r>
      <w:r w:rsidR="001A00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Default="00383231" w:rsidP="00E3570E">
      <w:pPr>
        <w:tabs>
          <w:tab w:val="left" w:pos="3555"/>
          <w:tab w:val="right" w:pos="9355"/>
        </w:tabs>
        <w:suppressAutoHyphens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Pr="00E9513F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color w:val="000000"/>
          <w:sz w:val="26"/>
          <w:szCs w:val="26"/>
        </w:rPr>
      </w:pP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1DC" w:rsidRDefault="006231DC" w:rsidP="00EF253D">
      <w:r>
        <w:separator/>
      </w:r>
    </w:p>
  </w:endnote>
  <w:endnote w:type="continuationSeparator" w:id="1">
    <w:p w:rsidR="006231DC" w:rsidRDefault="006231DC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1DC" w:rsidRDefault="006231DC" w:rsidP="00EF253D">
      <w:r>
        <w:separator/>
      </w:r>
    </w:p>
  </w:footnote>
  <w:footnote w:type="continuationSeparator" w:id="1">
    <w:p w:rsidR="006231DC" w:rsidRDefault="006231DC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56F38"/>
    <w:rsid w:val="00080D7F"/>
    <w:rsid w:val="000B122F"/>
    <w:rsid w:val="0011201A"/>
    <w:rsid w:val="0012390B"/>
    <w:rsid w:val="00143EFF"/>
    <w:rsid w:val="00155206"/>
    <w:rsid w:val="00160CB6"/>
    <w:rsid w:val="0016679E"/>
    <w:rsid w:val="001A00FA"/>
    <w:rsid w:val="001D16DA"/>
    <w:rsid w:val="002333A4"/>
    <w:rsid w:val="00261AA0"/>
    <w:rsid w:val="002B723E"/>
    <w:rsid w:val="003221B1"/>
    <w:rsid w:val="00336141"/>
    <w:rsid w:val="00344AC3"/>
    <w:rsid w:val="003747A3"/>
    <w:rsid w:val="00383231"/>
    <w:rsid w:val="00385CD6"/>
    <w:rsid w:val="0039107E"/>
    <w:rsid w:val="003F5830"/>
    <w:rsid w:val="004255C8"/>
    <w:rsid w:val="004915F4"/>
    <w:rsid w:val="004A0242"/>
    <w:rsid w:val="004A4C6C"/>
    <w:rsid w:val="00515A98"/>
    <w:rsid w:val="00516A50"/>
    <w:rsid w:val="005366DD"/>
    <w:rsid w:val="00566E2D"/>
    <w:rsid w:val="0057338D"/>
    <w:rsid w:val="0059111F"/>
    <w:rsid w:val="005A0B45"/>
    <w:rsid w:val="005C0BFE"/>
    <w:rsid w:val="005C52C6"/>
    <w:rsid w:val="005E4338"/>
    <w:rsid w:val="005F4B8F"/>
    <w:rsid w:val="00606907"/>
    <w:rsid w:val="00616EB7"/>
    <w:rsid w:val="006231DC"/>
    <w:rsid w:val="006A73A7"/>
    <w:rsid w:val="006F180B"/>
    <w:rsid w:val="00774AF3"/>
    <w:rsid w:val="007773D0"/>
    <w:rsid w:val="00797E9F"/>
    <w:rsid w:val="007B0E10"/>
    <w:rsid w:val="0081230D"/>
    <w:rsid w:val="00812C4D"/>
    <w:rsid w:val="0083620A"/>
    <w:rsid w:val="008369B9"/>
    <w:rsid w:val="00840D23"/>
    <w:rsid w:val="00843806"/>
    <w:rsid w:val="00847193"/>
    <w:rsid w:val="00881274"/>
    <w:rsid w:val="008B712D"/>
    <w:rsid w:val="008D07DC"/>
    <w:rsid w:val="008E3F28"/>
    <w:rsid w:val="00922B96"/>
    <w:rsid w:val="00960D5C"/>
    <w:rsid w:val="009A37D8"/>
    <w:rsid w:val="009E15E9"/>
    <w:rsid w:val="00A030D0"/>
    <w:rsid w:val="00A0476E"/>
    <w:rsid w:val="00A1189A"/>
    <w:rsid w:val="00A26053"/>
    <w:rsid w:val="00A55038"/>
    <w:rsid w:val="00A5677E"/>
    <w:rsid w:val="00A97569"/>
    <w:rsid w:val="00AA46AC"/>
    <w:rsid w:val="00B04138"/>
    <w:rsid w:val="00B26B2C"/>
    <w:rsid w:val="00B924C7"/>
    <w:rsid w:val="00BA250C"/>
    <w:rsid w:val="00BC692C"/>
    <w:rsid w:val="00C031FF"/>
    <w:rsid w:val="00C74B0A"/>
    <w:rsid w:val="00C84E91"/>
    <w:rsid w:val="00CC15C3"/>
    <w:rsid w:val="00D44D80"/>
    <w:rsid w:val="00D45505"/>
    <w:rsid w:val="00D8563A"/>
    <w:rsid w:val="00D975B3"/>
    <w:rsid w:val="00DA10AA"/>
    <w:rsid w:val="00DA2B6D"/>
    <w:rsid w:val="00DB32DD"/>
    <w:rsid w:val="00DE59CA"/>
    <w:rsid w:val="00DF2495"/>
    <w:rsid w:val="00E3570E"/>
    <w:rsid w:val="00E53870"/>
    <w:rsid w:val="00E9513F"/>
    <w:rsid w:val="00E95DA2"/>
    <w:rsid w:val="00EB516A"/>
    <w:rsid w:val="00ED64FB"/>
    <w:rsid w:val="00EF253D"/>
    <w:rsid w:val="00F50F85"/>
    <w:rsid w:val="00F7697C"/>
    <w:rsid w:val="00FE2526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18</cp:revision>
  <cp:lastPrinted>2022-01-21T05:04:00Z</cp:lastPrinted>
  <dcterms:created xsi:type="dcterms:W3CDTF">2021-10-13T05:56:00Z</dcterms:created>
  <dcterms:modified xsi:type="dcterms:W3CDTF">2022-01-21T05:10:00Z</dcterms:modified>
</cp:coreProperties>
</file>